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DC" w:rsidRP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8F59DC">
        <w:rPr>
          <w:rFonts w:ascii="Verdana" w:hAnsi="Verdana"/>
          <w:b/>
          <w:sz w:val="20"/>
          <w:szCs w:val="20"/>
        </w:rPr>
        <w:t>SC 500-M</w:t>
      </w:r>
    </w:p>
    <w:p w:rsidR="008F59DC" w:rsidRP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textnormal1"/>
          <w:rFonts w:ascii="Verdana" w:hAnsi="Verdana"/>
          <w:sz w:val="20"/>
          <w:szCs w:val="20"/>
        </w:rPr>
      </w:pPr>
      <w:r>
        <w:rPr>
          <w:rStyle w:val="textnormal1"/>
          <w:rFonts w:ascii="Verdana" w:hAnsi="Verdana"/>
          <w:sz w:val="20"/>
          <w:szCs w:val="20"/>
        </w:rPr>
        <w:t>Nastratrice semiautomatica per</w:t>
      </w:r>
      <w:r w:rsidRPr="008F59DC">
        <w:rPr>
          <w:rStyle w:val="textnormal1"/>
          <w:rFonts w:ascii="Verdana" w:hAnsi="Verdana"/>
          <w:sz w:val="20"/>
          <w:szCs w:val="20"/>
        </w:rPr>
        <w:t xml:space="preserve"> sigilla</w:t>
      </w:r>
      <w:r>
        <w:rPr>
          <w:rStyle w:val="textnormal1"/>
          <w:rFonts w:ascii="Verdana" w:hAnsi="Verdana"/>
          <w:sz w:val="20"/>
          <w:szCs w:val="20"/>
        </w:rPr>
        <w:t>re</w:t>
      </w:r>
      <w:r w:rsidRPr="008F59DC">
        <w:rPr>
          <w:rStyle w:val="textnormal1"/>
          <w:rFonts w:ascii="Verdana" w:hAnsi="Verdana"/>
          <w:sz w:val="20"/>
          <w:szCs w:val="20"/>
        </w:rPr>
        <w:t xml:space="preserve"> con nastro autoadesivo la parte superiore ed inferiore delle scatole di tipo americano , in lotti di formato fisso, con facile e rapida regolazione manuale. La macchina può essere utilizzata da personale non specializzato e se abbinata a trasportatori in ingresso ed in uscita costituisce una semplice, efficace ed economica postazione di imballaggio.</w:t>
      </w:r>
    </w:p>
    <w:p w:rsid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textnormal1"/>
          <w:rFonts w:ascii="Verdana" w:hAnsi="Verdana"/>
          <w:sz w:val="20"/>
          <w:szCs w:val="20"/>
        </w:rPr>
      </w:pPr>
    </w:p>
    <w:p w:rsid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Struttura del corpo macchina in lamiera d’acciaio piegata imbullonata e verniciata, il trascinamento dei cartoni avviene tramite 2 cinghie di trascinamento laterali inferiori, le regolazioni per i diversi formati si effettuano tramite volantini.</w:t>
      </w:r>
    </w:p>
    <w:p w:rsid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Teste nastranti standard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: UL50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per nastro adesivo con larghezza 50 mm </w:t>
      </w:r>
    </w:p>
    <w:p w:rsidR="008F59DC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Sostegni: con appoggio fisso </w:t>
      </w:r>
    </w:p>
    <w:p w:rsidR="008F59DC" w:rsidRPr="00E8452B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066650" w:rsidRDefault="008F59DC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Dimensioni </w:t>
      </w:r>
      <w:r w:rsidR="0006665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cartoni 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da nastrare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: </w:t>
      </w:r>
      <w:r w:rsidR="0006665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L minima da 150 mm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W da 130 a 500 mm H da 130 a 50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0 mm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Cadenza produttiva</w:t>
      </w:r>
      <w:r w:rsidRPr="0006665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max</w:t>
      </w:r>
      <w:proofErr w:type="spellEnd"/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1000 scatole/h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Velocità di trasferimento scatola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25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metri al minuto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Alimentazione elettrica</w:t>
      </w:r>
      <w:r w:rsidRPr="0006665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trifase/monofase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Temperatura di utilizzo</w:t>
      </w:r>
      <w:r w:rsidRPr="0006665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da +5°C fino a +35°C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Protezione elettrica</w:t>
      </w:r>
      <w:r w:rsidRPr="0006665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IP 54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Potenza installata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0,36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kW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Ingombro in pianta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1000 x 720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mm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Altezza piano di lavoro</w:t>
      </w:r>
      <w:r w:rsidRPr="0006665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Da 500 ad 800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mm</w:t>
      </w:r>
    </w:p>
    <w:p w:rsidR="00066650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Peso</w:t>
      </w:r>
      <w:r w:rsidRPr="008F59DC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120</w:t>
      </w:r>
      <w:r w:rsidRPr="00E8452B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kg</w:t>
      </w:r>
    </w:p>
    <w:p w:rsidR="00066650" w:rsidRPr="008F59DC" w:rsidRDefault="00066650" w:rsidP="00066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8452B">
        <w:rPr>
          <w:rFonts w:ascii="Arial" w:eastAsia="Times New Roman" w:hAnsi="Arial" w:cs="Arial"/>
          <w:sz w:val="14"/>
          <w:szCs w:val="14"/>
          <w:lang w:eastAsia="it-IT"/>
        </w:rPr>
        <w:br/>
        <w:t>*Le caratteristiche tecniche possono essere soggette a variazioni</w:t>
      </w:r>
    </w:p>
    <w:p w:rsidR="00400DBF" w:rsidRDefault="00400DBF" w:rsidP="00400DBF">
      <w:pPr>
        <w:rPr>
          <w:b/>
        </w:rPr>
      </w:pPr>
    </w:p>
    <w:p w:rsidR="00400DBF" w:rsidRDefault="00400DBF" w:rsidP="00400DBF">
      <w:pPr>
        <w:rPr>
          <w:b/>
        </w:rPr>
      </w:pPr>
    </w:p>
    <w:p w:rsidR="00400DBF" w:rsidRDefault="00400D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9B41BF" w:rsidRDefault="009B41BF" w:rsidP="00400DBF">
      <w:pPr>
        <w:rPr>
          <w:b/>
        </w:rPr>
      </w:pPr>
    </w:p>
    <w:p w:rsidR="00400DBF" w:rsidRPr="009B41BF" w:rsidRDefault="00400DBF" w:rsidP="00400DBF">
      <w:pPr>
        <w:rPr>
          <w:rFonts w:ascii="Verdana" w:hAnsi="Verdana"/>
          <w:b/>
          <w:sz w:val="20"/>
          <w:szCs w:val="20"/>
        </w:rPr>
      </w:pPr>
      <w:r w:rsidRPr="009B41BF">
        <w:rPr>
          <w:rFonts w:ascii="Verdana" w:hAnsi="Verdana"/>
          <w:b/>
          <w:sz w:val="20"/>
          <w:szCs w:val="20"/>
        </w:rPr>
        <w:t>SC 500-M</w:t>
      </w:r>
    </w:p>
    <w:p w:rsidR="009B41BF" w:rsidRPr="009B41BF" w:rsidRDefault="00400DBF" w:rsidP="0036530F">
      <w:pPr>
        <w:jc w:val="both"/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 xml:space="preserve">Nastratrice semiautomatica per sigillare con nastro autoadesivo la parte superiore ed inferiore delle scatole di tipo americano, in lotti di formato fisso, con facile e rapida regolazione manuale. </w:t>
      </w:r>
    </w:p>
    <w:p w:rsidR="00400DBF" w:rsidRPr="009B41BF" w:rsidRDefault="00400DBF" w:rsidP="0036530F">
      <w:pPr>
        <w:jc w:val="both"/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La macchina può essere utilizzata da personale non specializzato e se abbinata a trasportatori in ingresso ed in uscita costituisce una semplice, efficace ed economica postazione di imballaggio.</w:t>
      </w:r>
    </w:p>
    <w:p w:rsidR="00400DBF" w:rsidRPr="009B41BF" w:rsidRDefault="00400DBF" w:rsidP="0036530F">
      <w:pPr>
        <w:jc w:val="both"/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Struttura del corpo macchina in lamiera d’acciaio piegata imbullonata e verniciata, il trascinamento dei cartoni avviene tramite 2 cinghie di trascinamento laterali inferiori, le regolazioni per i diversi formati si effettuano tramite volantini.</w:t>
      </w:r>
    </w:p>
    <w:p w:rsidR="00400DBF" w:rsidRPr="009B41BF" w:rsidRDefault="00400DBF" w:rsidP="0036530F">
      <w:pPr>
        <w:jc w:val="both"/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 xml:space="preserve">Teste nastranti standard : UL50 per nastro adesivo con larghezza 50 mm 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 xml:space="preserve">Sostegni: con appoggio fisso 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Dimensioni cartoni da nastrare: L minima da 150 mm W da 130 a 500 mm H da 130 a 500 mm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 xml:space="preserve">Cadenza produttiva </w:t>
      </w:r>
      <w:proofErr w:type="spellStart"/>
      <w:r w:rsidRPr="009B41BF">
        <w:rPr>
          <w:rFonts w:ascii="Verdana" w:hAnsi="Verdana"/>
          <w:sz w:val="20"/>
          <w:szCs w:val="20"/>
        </w:rPr>
        <w:t>max</w:t>
      </w:r>
      <w:proofErr w:type="spellEnd"/>
      <w:r w:rsidRPr="009B41BF">
        <w:rPr>
          <w:rFonts w:ascii="Verdana" w:hAnsi="Verdana"/>
          <w:sz w:val="20"/>
          <w:szCs w:val="20"/>
        </w:rPr>
        <w:t xml:space="preserve"> 1000 scatole/h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Velocità di trasferimento scatola25 metri al minuto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Alimentazione elettrica trifase/monofase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Temperatura di utilizzo da +5°C fino a +35°C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Protezione elettrica IP 54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Potenza installata0,36 kW</w:t>
      </w:r>
      <w:bookmarkStart w:id="0" w:name="_GoBack"/>
      <w:bookmarkEnd w:id="0"/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Ingombro in pianta1000 x 720 mm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Altezza piano di lavoro Da 500 ad 800 mm</w:t>
      </w:r>
    </w:p>
    <w:p w:rsidR="00400DBF" w:rsidRPr="009B41BF" w:rsidRDefault="00400DBF" w:rsidP="00400DBF">
      <w:pPr>
        <w:rPr>
          <w:rFonts w:ascii="Verdana" w:hAnsi="Verdana"/>
          <w:sz w:val="20"/>
          <w:szCs w:val="20"/>
        </w:rPr>
      </w:pPr>
      <w:r w:rsidRPr="009B41BF">
        <w:rPr>
          <w:rFonts w:ascii="Verdana" w:hAnsi="Verdana"/>
          <w:sz w:val="20"/>
          <w:szCs w:val="20"/>
        </w:rPr>
        <w:t>Peso120 kg</w:t>
      </w:r>
    </w:p>
    <w:p w:rsidR="00400DBF" w:rsidRPr="009B41BF" w:rsidRDefault="00400DBF" w:rsidP="00400DBF">
      <w:pPr>
        <w:rPr>
          <w:rFonts w:ascii="Verdana" w:hAnsi="Verdana"/>
          <w:sz w:val="16"/>
          <w:szCs w:val="16"/>
        </w:rPr>
      </w:pPr>
      <w:r w:rsidRPr="009B41BF">
        <w:rPr>
          <w:rFonts w:ascii="Verdana" w:hAnsi="Verdana"/>
          <w:sz w:val="20"/>
          <w:szCs w:val="20"/>
        </w:rPr>
        <w:br/>
      </w:r>
      <w:r w:rsidRPr="009B41BF">
        <w:rPr>
          <w:rFonts w:ascii="Verdana" w:hAnsi="Verdana"/>
          <w:sz w:val="16"/>
          <w:szCs w:val="16"/>
        </w:rPr>
        <w:t>*Le caratteristiche tecniche possono essere soggette a variazioni</w:t>
      </w:r>
    </w:p>
    <w:p w:rsidR="00CF7414" w:rsidRDefault="0036530F"/>
    <w:sectPr w:rsidR="00CF7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777D"/>
    <w:multiLevelType w:val="multilevel"/>
    <w:tmpl w:val="759C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2B"/>
    <w:rsid w:val="00044978"/>
    <w:rsid w:val="00066650"/>
    <w:rsid w:val="002939D0"/>
    <w:rsid w:val="0036530F"/>
    <w:rsid w:val="00400DBF"/>
    <w:rsid w:val="007B70B8"/>
    <w:rsid w:val="008F59DC"/>
    <w:rsid w:val="009B41BF"/>
    <w:rsid w:val="00AF321B"/>
    <w:rsid w:val="00E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normal1">
    <w:name w:val="textnormal1"/>
    <w:basedOn w:val="Carpredefinitoparagrafo"/>
    <w:rsid w:val="008F59D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normal1">
    <w:name w:val="textnormal1"/>
    <w:basedOn w:val="Carpredefinitoparagrafo"/>
    <w:rsid w:val="008F59D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6</cp:revision>
  <dcterms:created xsi:type="dcterms:W3CDTF">2012-06-25T15:51:00Z</dcterms:created>
  <dcterms:modified xsi:type="dcterms:W3CDTF">2012-06-25T16:49:00Z</dcterms:modified>
</cp:coreProperties>
</file>